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252" w:rsidRPr="007A142A" w:rsidRDefault="00F01252" w:rsidP="00F01252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4 класс окружающий мир.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1904"/>
        <w:gridCol w:w="7371"/>
        <w:gridCol w:w="2551"/>
        <w:gridCol w:w="2062"/>
      </w:tblGrid>
      <w:tr w:rsidR="00F01252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F01252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Славные символы России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4C4946" w:rsidRDefault="00F01252" w:rsidP="00B87E04">
            <w:pPr>
              <w:jc w:val="both"/>
              <w:rPr>
                <w:rStyle w:val="Zag11"/>
                <w:rFonts w:ascii="Times New Roman" w:hAnsi="Times New Roman"/>
                <w:i/>
                <w:lang w:val="tt-RU"/>
              </w:rPr>
            </w:pPr>
            <w:r w:rsidRPr="00204BAA">
              <w:rPr>
                <w:rFonts w:ascii="Times New Roman" w:hAnsi="Times New Roman"/>
              </w:rPr>
              <w:t>Государственная символика России: Государственный  герб России, Государственный флаг России, Государственный  гимн  России;  правила  поведения  при  прослушивании  гимна.</w:t>
            </w:r>
            <w:r>
              <w:rPr>
                <w:rFonts w:ascii="Times New Roman" w:hAnsi="Times New Roman"/>
                <w:i/>
              </w:rPr>
              <w:t xml:space="preserve"> </w:t>
            </w:r>
            <w:hyperlink r:id="rId6" w:history="1">
              <w:r w:rsidRPr="00204BAA">
                <w:rPr>
                  <w:color w:val="0000FF"/>
                  <w:u w:val="single"/>
                </w:rPr>
                <w:t>https://nsportal.ru/nachalnaya-shkola/okruzhayushchii-mir/2014/04/12/prezentatsiya-k-uroku-okruzhayushchego-mira-v-4</w:t>
              </w:r>
            </w:hyperlink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204BA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proofErr w:type="spellStart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</w:t>
            </w:r>
            <w:proofErr w:type="spellEnd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стр.63 задание 1,2. 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F01252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Такие разные праздники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204BAA" w:rsidRDefault="00F01252" w:rsidP="00B87E04">
            <w:pPr>
              <w:jc w:val="both"/>
              <w:rPr>
                <w:rStyle w:val="Zag11"/>
                <w:rFonts w:ascii="Times New Roman" w:hAnsi="Times New Roman"/>
              </w:rPr>
            </w:pPr>
            <w:r w:rsidRPr="00204BAA">
              <w:rPr>
                <w:rFonts w:ascii="Times New Roman" w:hAnsi="Times New Roman"/>
              </w:rPr>
              <w:t xml:space="preserve">Праздник  в  жизни  общества  как  средство  укрепления  общественной солидарности  и  упрочения  духовно-нравственных  связей  между соотечественниками. Новый год, Рождество, День  защитника Отечества, 8 </w:t>
            </w:r>
            <w:proofErr w:type="spellStart"/>
            <w:proofErr w:type="gramStart"/>
            <w:r w:rsidRPr="00204BAA">
              <w:rPr>
                <w:rFonts w:ascii="Times New Roman" w:hAnsi="Times New Roman"/>
              </w:rPr>
              <w:t>M</w:t>
            </w:r>
            <w:proofErr w:type="gramEnd"/>
            <w:r w:rsidRPr="00204BAA">
              <w:rPr>
                <w:rFonts w:ascii="Times New Roman" w:hAnsi="Times New Roman"/>
              </w:rPr>
              <w:t>арта</w:t>
            </w:r>
            <w:proofErr w:type="spellEnd"/>
            <w:r w:rsidRPr="00204BAA">
              <w:rPr>
                <w:rFonts w:ascii="Times New Roman" w:hAnsi="Times New Roman"/>
              </w:rPr>
              <w:t>,  День  весны  и  труда,  День  Победы,  День  России,  День  защиты  детей,  День народного  единства,  День  Конституции. Забота о здоровье и безопасности окружающих людей</w:t>
            </w:r>
            <w:r>
              <w:rPr>
                <w:rFonts w:ascii="Times New Roman" w:hAnsi="Times New Roman"/>
              </w:rPr>
              <w:t>. Учебник стр.175-179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proofErr w:type="spellStart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</w:t>
            </w:r>
            <w:proofErr w:type="spellEnd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стр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 64-65 задание 1,2,3.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F01252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252" w:rsidRPr="007A142A" w:rsidRDefault="00F01252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F01252" w:rsidRPr="007A142A" w:rsidRDefault="00F01252" w:rsidP="00F01252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F01252" w:rsidRPr="007A142A" w:rsidRDefault="00F01252" w:rsidP="00F01252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F01252" w:rsidRDefault="00C12671" w:rsidP="00F01252">
      <w:bookmarkStart w:id="0" w:name="_GoBack"/>
      <w:bookmarkEnd w:id="0"/>
    </w:p>
    <w:sectPr w:rsidR="00C12671" w:rsidRPr="00F01252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352EBD"/>
    <w:rsid w:val="003B4BD6"/>
    <w:rsid w:val="003F7086"/>
    <w:rsid w:val="004E24F1"/>
    <w:rsid w:val="006847A9"/>
    <w:rsid w:val="007E2399"/>
    <w:rsid w:val="00966064"/>
    <w:rsid w:val="00A07DD9"/>
    <w:rsid w:val="00A846FE"/>
    <w:rsid w:val="00AC7396"/>
    <w:rsid w:val="00C12671"/>
    <w:rsid w:val="00C62A41"/>
    <w:rsid w:val="00F01252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okruzhayushchii-mir/2014/04/12/prezentatsiya-k-uroku-okruzhayushchego-mira-v-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2020-05-08T15:31:00Z</dcterms:created>
  <dcterms:modified xsi:type="dcterms:W3CDTF">2020-05-08T15:31:00Z</dcterms:modified>
</cp:coreProperties>
</file>